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CF" w:rsidRP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П</w:t>
      </w:r>
      <w:r w:rsidR="001D25BA">
        <w:rPr>
          <w:rFonts w:ascii="Times New Roman" w:hAnsi="Times New Roman"/>
          <w:sz w:val="24"/>
          <w:szCs w:val="24"/>
        </w:rPr>
        <w:t xml:space="preserve">риложение </w:t>
      </w:r>
      <w:r w:rsidR="00FE53B3">
        <w:rPr>
          <w:rFonts w:ascii="Times New Roman" w:hAnsi="Times New Roman"/>
          <w:sz w:val="24"/>
          <w:szCs w:val="24"/>
        </w:rPr>
        <w:t>2</w:t>
      </w:r>
    </w:p>
    <w:p w:rsidR="004649CF" w:rsidRP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к постановлению</w:t>
      </w:r>
      <w:r w:rsidR="001D25BA">
        <w:rPr>
          <w:rFonts w:ascii="Times New Roman" w:hAnsi="Times New Roman"/>
          <w:sz w:val="24"/>
          <w:szCs w:val="24"/>
        </w:rPr>
        <w:t xml:space="preserve"> </w:t>
      </w:r>
      <w:r w:rsidRPr="004649CF">
        <w:rPr>
          <w:rFonts w:ascii="Times New Roman" w:hAnsi="Times New Roman"/>
          <w:sz w:val="24"/>
          <w:szCs w:val="24"/>
        </w:rPr>
        <w:t>администрации городского</w:t>
      </w:r>
      <w:r w:rsidR="001D25BA">
        <w:rPr>
          <w:rFonts w:ascii="Times New Roman" w:hAnsi="Times New Roman"/>
          <w:sz w:val="24"/>
          <w:szCs w:val="24"/>
        </w:rPr>
        <w:t xml:space="preserve"> </w:t>
      </w:r>
      <w:r w:rsidRPr="004649CF">
        <w:rPr>
          <w:rFonts w:ascii="Times New Roman" w:hAnsi="Times New Roman"/>
          <w:sz w:val="24"/>
          <w:szCs w:val="24"/>
        </w:rPr>
        <w:t>округа Кинель Самарской</w:t>
      </w:r>
    </w:p>
    <w:p w:rsid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области от _____</w:t>
      </w:r>
      <w:r w:rsidR="001D25BA">
        <w:rPr>
          <w:rFonts w:ascii="Times New Roman" w:hAnsi="Times New Roman"/>
          <w:sz w:val="24"/>
          <w:szCs w:val="24"/>
        </w:rPr>
        <w:t>___</w:t>
      </w:r>
      <w:r w:rsidRPr="004649CF">
        <w:rPr>
          <w:rFonts w:ascii="Times New Roman" w:hAnsi="Times New Roman"/>
          <w:sz w:val="24"/>
          <w:szCs w:val="24"/>
        </w:rPr>
        <w:t>_201</w:t>
      </w:r>
      <w:r w:rsidR="00FE53B3">
        <w:rPr>
          <w:rFonts w:ascii="Times New Roman" w:hAnsi="Times New Roman"/>
          <w:sz w:val="24"/>
          <w:szCs w:val="24"/>
        </w:rPr>
        <w:t>9</w:t>
      </w:r>
      <w:r w:rsidRPr="004649CF">
        <w:rPr>
          <w:rFonts w:ascii="Times New Roman" w:hAnsi="Times New Roman"/>
          <w:sz w:val="24"/>
          <w:szCs w:val="24"/>
        </w:rPr>
        <w:t xml:space="preserve"> №_</w:t>
      </w:r>
      <w:r w:rsidR="001D25BA">
        <w:rPr>
          <w:rFonts w:ascii="Times New Roman" w:hAnsi="Times New Roman"/>
          <w:sz w:val="24"/>
          <w:szCs w:val="24"/>
        </w:rPr>
        <w:t>___</w:t>
      </w:r>
      <w:r w:rsidRPr="004649CF">
        <w:rPr>
          <w:rFonts w:ascii="Times New Roman" w:hAnsi="Times New Roman"/>
          <w:sz w:val="24"/>
          <w:szCs w:val="24"/>
        </w:rPr>
        <w:t>_</w:t>
      </w:r>
    </w:p>
    <w:p w:rsidR="001D25BA" w:rsidRDefault="001D25BA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1D25BA" w:rsidRDefault="001D25BA" w:rsidP="001D25B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918CE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F918CE">
        <w:rPr>
          <w:rFonts w:ascii="Times New Roman" w:hAnsi="Times New Roman"/>
          <w:sz w:val="24"/>
          <w:szCs w:val="24"/>
        </w:rPr>
        <w:t xml:space="preserve"> </w:t>
      </w:r>
    </w:p>
    <w:p w:rsidR="001D25BA" w:rsidRPr="00F918CE" w:rsidRDefault="001D25BA" w:rsidP="001D25B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F918CE">
        <w:rPr>
          <w:rFonts w:ascii="Times New Roman" w:hAnsi="Times New Roman"/>
          <w:sz w:val="24"/>
          <w:szCs w:val="24"/>
        </w:rPr>
        <w:t>муниципальной программ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F918CE">
        <w:rPr>
          <w:rFonts w:ascii="Times New Roman" w:hAnsi="Times New Roman"/>
          <w:sz w:val="24"/>
          <w:szCs w:val="24"/>
        </w:rPr>
        <w:t>городского округа Кинель Самарской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18CE">
        <w:rPr>
          <w:rFonts w:ascii="Times New Roman" w:hAnsi="Times New Roman"/>
          <w:sz w:val="24"/>
          <w:szCs w:val="24"/>
        </w:rPr>
        <w:t>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sz w:val="24"/>
          <w:szCs w:val="24"/>
        </w:rPr>
        <w:t>2</w:t>
      </w:r>
      <w:r w:rsidRPr="00F918CE">
        <w:rPr>
          <w:rFonts w:ascii="Times New Roman" w:hAnsi="Times New Roman"/>
          <w:sz w:val="24"/>
          <w:szCs w:val="24"/>
        </w:rPr>
        <w:t xml:space="preserve"> годы»</w:t>
      </w:r>
      <w:r>
        <w:rPr>
          <w:rFonts w:ascii="Times New Roman" w:hAnsi="Times New Roman"/>
          <w:sz w:val="24"/>
          <w:szCs w:val="24"/>
        </w:rPr>
        <w:t>»</w:t>
      </w:r>
    </w:p>
    <w:p w:rsidR="001D25BA" w:rsidRPr="004649CF" w:rsidRDefault="001D25BA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/>
        <w:ind w:left="6237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  <w:r w:rsidRPr="006E1272">
        <w:rPr>
          <w:rFonts w:ascii="Times New Roman" w:hAnsi="Times New Roman"/>
          <w:b/>
          <w:sz w:val="24"/>
          <w:szCs w:val="24"/>
        </w:rPr>
        <w:t xml:space="preserve"> программных мероприятий</w:t>
      </w:r>
      <w:r>
        <w:rPr>
          <w:rFonts w:ascii="Times New Roman" w:hAnsi="Times New Roman"/>
          <w:b/>
          <w:sz w:val="24"/>
          <w:szCs w:val="24"/>
        </w:rPr>
        <w:t xml:space="preserve"> муниципальной программы 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городского округа Кинель Самарской области</w:t>
      </w:r>
    </w:p>
    <w:p w:rsidR="004649CF" w:rsidRPr="00C0429E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0429E">
        <w:rPr>
          <w:rFonts w:ascii="Times New Roman" w:hAnsi="Times New Roman"/>
          <w:b/>
          <w:sz w:val="24"/>
          <w:szCs w:val="24"/>
        </w:rPr>
        <w:t>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b/>
          <w:sz w:val="24"/>
          <w:szCs w:val="24"/>
        </w:rPr>
        <w:t>2</w:t>
      </w:r>
      <w:r w:rsidRPr="00C0429E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209" w:tblpY="1"/>
        <w:tblOverlap w:val="never"/>
        <w:tblW w:w="1034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10"/>
        <w:gridCol w:w="2619"/>
        <w:gridCol w:w="850"/>
        <w:gridCol w:w="851"/>
        <w:gridCol w:w="850"/>
        <w:gridCol w:w="851"/>
        <w:gridCol w:w="851"/>
      </w:tblGrid>
      <w:tr w:rsidR="004649CF" w:rsidRPr="006E1272" w:rsidTr="003569AB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6E127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sz w:val="24"/>
                <w:szCs w:val="24"/>
              </w:rPr>
              <w:t>финансирования, тыс. руб.</w:t>
            </w:r>
          </w:p>
        </w:tc>
      </w:tr>
      <w:tr w:rsidR="004649CF" w:rsidRPr="006E1272" w:rsidTr="003569AB">
        <w:trPr>
          <w:trHeight w:val="35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Техническая инвентаризация объектов, находящихся в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07714">
              <w:rPr>
                <w:rFonts w:ascii="Times New Roman" w:hAnsi="Times New Roman"/>
                <w:sz w:val="24"/>
                <w:szCs w:val="24"/>
              </w:rPr>
              <w:t>проектно-экспертные работы, связанные с перепланировкой и реконструкцией муниципального имущества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172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727C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C390A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C390A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C390A" w:rsidP="003569AB">
            <w:pPr>
              <w:jc w:val="center"/>
            </w:pPr>
            <w: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jc w:val="center"/>
            </w:pPr>
            <w:r w:rsidRPr="002B1FDE">
              <w:rPr>
                <w:rFonts w:ascii="Times New Roman" w:hAnsi="Times New Roman"/>
                <w:sz w:val="24"/>
                <w:szCs w:val="24"/>
              </w:rPr>
              <w:t>2237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3798A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98A">
              <w:rPr>
                <w:rFonts w:ascii="Times New Roman" w:hAnsi="Times New Roman"/>
                <w:sz w:val="24"/>
                <w:szCs w:val="24"/>
              </w:rPr>
              <w:t>Регистрация права собственности муниципального образования в Едином государственном реестре прав на недвижимость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71B7A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Проведение кадастровых работ в отношении земельных участков, находящихся в муниципальной собственности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914D6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C390A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кадастровых работ в отношении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земельных участков, государственная собственность на которые не разграничена, в случае предоставления их на торгах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013115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4649CF" w:rsidRPr="00F06B5E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Обеспечение достоверности и актуализации сведений реестра муниципальной собственности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>кадастровы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 xml:space="preserve"> работ в отношении земельных участков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для индивидуа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льного жилищного строительства, предоставляемых 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бесплатно граждан</w:t>
            </w:r>
            <w:r>
              <w:rPr>
                <w:rFonts w:ascii="Times New Roman" w:hAnsi="Times New Roman"/>
                <w:sz w:val="24"/>
                <w:szCs w:val="24"/>
              </w:rPr>
              <w:t>ам, имеющим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трех и более детей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013115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C3213B" w:rsidRDefault="00C3213B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B4D1F" w:rsidRDefault="00B45A48" w:rsidP="008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8B4D1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B45A48" w:rsidP="00691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</w:t>
            </w:r>
            <w:r>
              <w:rPr>
                <w:rFonts w:ascii="Times New Roman" w:hAnsi="Times New Roman"/>
                <w:sz w:val="24"/>
                <w:szCs w:val="24"/>
              </w:rPr>
              <w:t>арендных платежей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 целью передачи в аренду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имущества, а также стоимости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имущества муниципальной казны </w:t>
            </w:r>
            <w:r>
              <w:rPr>
                <w:rFonts w:ascii="Times New Roman" w:hAnsi="Times New Roman"/>
                <w:sz w:val="24"/>
                <w:szCs w:val="24"/>
              </w:rPr>
              <w:t>с целью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его приватизации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также оценка </w:t>
            </w:r>
            <w:r w:rsidRPr="00A33589">
              <w:rPr>
                <w:rFonts w:ascii="Times New Roman" w:hAnsi="Times New Roman"/>
                <w:sz w:val="24"/>
                <w:szCs w:val="24"/>
              </w:rPr>
              <w:t>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6914D6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F7DD7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F7DD7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Размещение информационных материалов для последующей продажи (передачи в аренду) имущества и земельных участков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 xml:space="preserve">Сопровождение системы автоматизированного учета  муниципального имущества (программный продукт САУМИ)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B45A48" w:rsidP="00172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торгов по продаже земельных участков, имущества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казны, либо права на заключение договоров аренды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муниципальным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Осуществляется в рамках основной деятельности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своевременностью и полнотой перечисления в муниципальный бюджет арендной платы за объекты муниципального имущества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B45A48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8E66CF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BC7">
              <w:rPr>
                <w:rFonts w:ascii="Times New Roman" w:hAnsi="Times New Roman"/>
                <w:sz w:val="24"/>
                <w:szCs w:val="24"/>
              </w:rPr>
              <w:t>Содержание имущества казны, находящегося в реестре муниципального образования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967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Default="00B45A48" w:rsidP="00B45A48">
            <w:pPr>
              <w:jc w:val="center"/>
            </w:pPr>
            <w:r w:rsidRPr="00F81F19">
              <w:rPr>
                <w:rFonts w:ascii="Times New Roman" w:hAnsi="Times New Roman"/>
                <w:sz w:val="24"/>
                <w:szCs w:val="24"/>
              </w:rPr>
              <w:t>2</w:t>
            </w:r>
            <w:r w:rsidR="006967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1F19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Default="00B45A48" w:rsidP="00B45A48">
            <w:pPr>
              <w:jc w:val="center"/>
            </w:pPr>
            <w:r w:rsidRPr="00F81F19">
              <w:rPr>
                <w:rFonts w:ascii="Times New Roman" w:hAnsi="Times New Roman"/>
                <w:sz w:val="24"/>
                <w:szCs w:val="24"/>
              </w:rPr>
              <w:t>2</w:t>
            </w:r>
            <w:r w:rsidR="006967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1F19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2 426</w:t>
            </w:r>
          </w:p>
        </w:tc>
      </w:tr>
      <w:tr w:rsidR="006967C3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8E66CF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08">
              <w:rPr>
                <w:rFonts w:ascii="Times New Roman" w:hAnsi="Times New Roman"/>
                <w:sz w:val="24"/>
                <w:szCs w:val="24"/>
              </w:rPr>
              <w:t>Отчисления на капитальный ремонт многоквартирных жилых домов, квартиры в которых находятся в муниципальной собственности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172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Default="006967C3" w:rsidP="006967C3">
            <w:pPr>
              <w:jc w:val="center"/>
            </w:pPr>
            <w:r w:rsidRPr="00550B0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0B0A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Default="006967C3" w:rsidP="006967C3">
            <w:pPr>
              <w:jc w:val="center"/>
            </w:pPr>
            <w:r w:rsidRPr="00550B0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0B0A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82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4649CF" w:rsidRPr="00FA0F16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Содержание имущества казны, пригодного для эксплуатации, охрана имущества казны и оплата коммунальных услуг и эксплуатационных расходов</w:t>
            </w:r>
          </w:p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74 808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B4901" w:rsidRDefault="00013115" w:rsidP="005B4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78 5</w:t>
            </w:r>
            <w:r w:rsidR="005B4901"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9CF" w:rsidRPr="009B74AC" w:rsidRDefault="00013115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74 940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013115" w:rsidP="00013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649CF" w:rsidRPr="009B74AC">
              <w:rPr>
                <w:rFonts w:ascii="Times New Roman" w:hAnsi="Times New Roman"/>
                <w:sz w:val="24"/>
                <w:szCs w:val="24"/>
              </w:rPr>
              <w:t>7 0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649CF" w:rsidRPr="009B74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4AC">
              <w:rPr>
                <w:rFonts w:ascii="Times New Roman" w:hAnsi="Times New Roman"/>
                <w:sz w:val="24"/>
                <w:szCs w:val="24"/>
              </w:rPr>
              <w:t>87 206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дошкольных образовательных учреждений;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22 475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21 890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21 900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23 596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- начальных, неполных средних, средних школ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38 300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43 773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41 794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48 549</w:t>
            </w:r>
          </w:p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центров дополнительного образования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9C5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1 261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696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967C3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696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914D6">
              <w:rPr>
                <w:rFonts w:ascii="Times New Roman" w:hAnsi="Times New Roman"/>
                <w:sz w:val="24"/>
                <w:szCs w:val="24"/>
              </w:rPr>
              <w:t>3</w:t>
            </w:r>
            <w:r w:rsidR="006967C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696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967C3"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1 582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АНО «Город детства»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12 772</w:t>
            </w:r>
          </w:p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12402" w:rsidRDefault="006914D6" w:rsidP="00214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967C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67C3">
              <w:rPr>
                <w:rFonts w:ascii="Times New Roman" w:hAnsi="Times New Roman"/>
                <w:sz w:val="24"/>
                <w:szCs w:val="24"/>
              </w:rPr>
              <w:t>5</w:t>
            </w:r>
            <w:r w:rsidR="00214D19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11700</w:t>
            </w:r>
          </w:p>
          <w:p w:rsidR="006914D6" w:rsidRPr="0091240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12402" w:rsidRDefault="006967C3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1240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02">
              <w:rPr>
                <w:rFonts w:ascii="Times New Roman" w:hAnsi="Times New Roman"/>
                <w:sz w:val="24"/>
                <w:szCs w:val="24"/>
              </w:rPr>
              <w:t>13 479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4A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E314D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субсидии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муниципальному унитарному предприятию в целях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ещение </w:t>
            </w:r>
            <w:r w:rsidR="008D079A">
              <w:rPr>
                <w:rFonts w:ascii="Times New Roman" w:hAnsi="Times New Roman"/>
                <w:sz w:val="24"/>
                <w:szCs w:val="24"/>
              </w:rPr>
              <w:t xml:space="preserve">недополученных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дох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одов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(или)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ещения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затр</w:t>
            </w:r>
            <w:r>
              <w:rPr>
                <w:rFonts w:ascii="Times New Roman" w:hAnsi="Times New Roman"/>
                <w:sz w:val="24"/>
                <w:szCs w:val="24"/>
              </w:rPr>
              <w:t>ат в связи с выполнением работ и оказанием услуг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14D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4D19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9B74AC" w:rsidRDefault="00214D19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14D19">
              <w:rPr>
                <w:rFonts w:ascii="Times New Roman" w:hAnsi="Times New Roman"/>
                <w:sz w:val="24"/>
                <w:szCs w:val="24"/>
              </w:rPr>
              <w:t>риобретение нежилого помещения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7E314D" w:rsidRDefault="00214D19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14D19" w:rsidRDefault="00214D19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214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4 589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Итого по МЦП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C32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81 </w:t>
            </w:r>
            <w:r w:rsidR="00C3213B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r w:rsidR="001727C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134A8A" w:rsidRDefault="005B4901" w:rsidP="00134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88 0</w:t>
            </w:r>
            <w:r w:rsidR="00134A8A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F96DF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79 515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F96DF8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81 599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95 601</w:t>
            </w:r>
          </w:p>
        </w:tc>
      </w:tr>
    </w:tbl>
    <w:p w:rsidR="004649CF" w:rsidRPr="00CC3A6E" w:rsidRDefault="004649CF" w:rsidP="004649CF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:rsidR="008D079A" w:rsidRDefault="008D079A" w:rsidP="008D079A">
      <w:pPr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».</w:t>
      </w:r>
    </w:p>
    <w:p w:rsidR="009B499C" w:rsidRPr="00214D19" w:rsidRDefault="009B499C">
      <w:pPr>
        <w:rPr>
          <w:lang w:val="en-US"/>
        </w:rPr>
      </w:pPr>
      <w:bookmarkStart w:id="0" w:name="_GoBack"/>
      <w:bookmarkEnd w:id="0"/>
    </w:p>
    <w:sectPr w:rsidR="009B499C" w:rsidRPr="00214D19" w:rsidSect="00D15ADF">
      <w:pgSz w:w="11905" w:h="16838"/>
      <w:pgMar w:top="1134" w:right="1134" w:bottom="993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49CF"/>
    <w:rsid w:val="000037BD"/>
    <w:rsid w:val="00005C06"/>
    <w:rsid w:val="00013115"/>
    <w:rsid w:val="0001382A"/>
    <w:rsid w:val="00027477"/>
    <w:rsid w:val="00041302"/>
    <w:rsid w:val="00041EDE"/>
    <w:rsid w:val="00061A8E"/>
    <w:rsid w:val="0007143F"/>
    <w:rsid w:val="00085060"/>
    <w:rsid w:val="00092440"/>
    <w:rsid w:val="00092D4A"/>
    <w:rsid w:val="00093417"/>
    <w:rsid w:val="000947C0"/>
    <w:rsid w:val="00096514"/>
    <w:rsid w:val="0009739F"/>
    <w:rsid w:val="000B0326"/>
    <w:rsid w:val="000C6D67"/>
    <w:rsid w:val="000E3620"/>
    <w:rsid w:val="000E64B1"/>
    <w:rsid w:val="000F469E"/>
    <w:rsid w:val="000F472F"/>
    <w:rsid w:val="0010436C"/>
    <w:rsid w:val="00112904"/>
    <w:rsid w:val="00114D05"/>
    <w:rsid w:val="001342F9"/>
    <w:rsid w:val="00134A8A"/>
    <w:rsid w:val="001430CC"/>
    <w:rsid w:val="00155A43"/>
    <w:rsid w:val="00160E2F"/>
    <w:rsid w:val="00170106"/>
    <w:rsid w:val="001727C1"/>
    <w:rsid w:val="00192A30"/>
    <w:rsid w:val="001A2DAD"/>
    <w:rsid w:val="001C005E"/>
    <w:rsid w:val="001D25BA"/>
    <w:rsid w:val="001E624A"/>
    <w:rsid w:val="002030DB"/>
    <w:rsid w:val="00214D19"/>
    <w:rsid w:val="00225699"/>
    <w:rsid w:val="0023323B"/>
    <w:rsid w:val="00234031"/>
    <w:rsid w:val="00246BA5"/>
    <w:rsid w:val="002571A4"/>
    <w:rsid w:val="002625D0"/>
    <w:rsid w:val="00271AEA"/>
    <w:rsid w:val="00277463"/>
    <w:rsid w:val="00291BA2"/>
    <w:rsid w:val="002B4869"/>
    <w:rsid w:val="002F1D29"/>
    <w:rsid w:val="002F2240"/>
    <w:rsid w:val="002F666D"/>
    <w:rsid w:val="003260B5"/>
    <w:rsid w:val="00326763"/>
    <w:rsid w:val="00354A89"/>
    <w:rsid w:val="00370B52"/>
    <w:rsid w:val="00381262"/>
    <w:rsid w:val="003962E8"/>
    <w:rsid w:val="003A6FE9"/>
    <w:rsid w:val="003B2BAC"/>
    <w:rsid w:val="003C7579"/>
    <w:rsid w:val="003D36CB"/>
    <w:rsid w:val="003F2331"/>
    <w:rsid w:val="00407FF3"/>
    <w:rsid w:val="00411415"/>
    <w:rsid w:val="00413FAE"/>
    <w:rsid w:val="00435491"/>
    <w:rsid w:val="004377AE"/>
    <w:rsid w:val="004649CF"/>
    <w:rsid w:val="004657D5"/>
    <w:rsid w:val="00492980"/>
    <w:rsid w:val="00497278"/>
    <w:rsid w:val="004A0CAD"/>
    <w:rsid w:val="004A685F"/>
    <w:rsid w:val="004B0951"/>
    <w:rsid w:val="004C6D79"/>
    <w:rsid w:val="004E1BEC"/>
    <w:rsid w:val="004E4A53"/>
    <w:rsid w:val="004F1675"/>
    <w:rsid w:val="004F5C77"/>
    <w:rsid w:val="004F726A"/>
    <w:rsid w:val="00501B9B"/>
    <w:rsid w:val="00506D4C"/>
    <w:rsid w:val="00513598"/>
    <w:rsid w:val="0051374F"/>
    <w:rsid w:val="00533E72"/>
    <w:rsid w:val="00534089"/>
    <w:rsid w:val="00535008"/>
    <w:rsid w:val="005353C5"/>
    <w:rsid w:val="00535C40"/>
    <w:rsid w:val="0054278E"/>
    <w:rsid w:val="00563352"/>
    <w:rsid w:val="0056464C"/>
    <w:rsid w:val="00576CCE"/>
    <w:rsid w:val="0059152A"/>
    <w:rsid w:val="005947E2"/>
    <w:rsid w:val="005A0890"/>
    <w:rsid w:val="005A0CD1"/>
    <w:rsid w:val="005B026C"/>
    <w:rsid w:val="005B4901"/>
    <w:rsid w:val="005B74B6"/>
    <w:rsid w:val="005C1E1F"/>
    <w:rsid w:val="005C2DE0"/>
    <w:rsid w:val="005C5AB7"/>
    <w:rsid w:val="005D35A6"/>
    <w:rsid w:val="005D5D41"/>
    <w:rsid w:val="005E023D"/>
    <w:rsid w:val="005E0F65"/>
    <w:rsid w:val="005F64A4"/>
    <w:rsid w:val="00603891"/>
    <w:rsid w:val="00610351"/>
    <w:rsid w:val="00616571"/>
    <w:rsid w:val="00622DEB"/>
    <w:rsid w:val="00641CFC"/>
    <w:rsid w:val="0064385E"/>
    <w:rsid w:val="006500B4"/>
    <w:rsid w:val="006720FE"/>
    <w:rsid w:val="006914D6"/>
    <w:rsid w:val="006965B2"/>
    <w:rsid w:val="006967C3"/>
    <w:rsid w:val="006A1EDD"/>
    <w:rsid w:val="006A224A"/>
    <w:rsid w:val="006A40AC"/>
    <w:rsid w:val="006B1B5C"/>
    <w:rsid w:val="006C390A"/>
    <w:rsid w:val="00705ADC"/>
    <w:rsid w:val="0070741C"/>
    <w:rsid w:val="00713941"/>
    <w:rsid w:val="00714FE0"/>
    <w:rsid w:val="007224E4"/>
    <w:rsid w:val="00724A19"/>
    <w:rsid w:val="00724A37"/>
    <w:rsid w:val="007400E4"/>
    <w:rsid w:val="0074044A"/>
    <w:rsid w:val="00741FAA"/>
    <w:rsid w:val="00753103"/>
    <w:rsid w:val="00757305"/>
    <w:rsid w:val="0076570B"/>
    <w:rsid w:val="00772EF0"/>
    <w:rsid w:val="00783B7A"/>
    <w:rsid w:val="00791A80"/>
    <w:rsid w:val="00796042"/>
    <w:rsid w:val="007B4304"/>
    <w:rsid w:val="007C4F34"/>
    <w:rsid w:val="007D15D5"/>
    <w:rsid w:val="007D4232"/>
    <w:rsid w:val="007F3E18"/>
    <w:rsid w:val="007F5B80"/>
    <w:rsid w:val="0083137D"/>
    <w:rsid w:val="00832E63"/>
    <w:rsid w:val="0084032B"/>
    <w:rsid w:val="008463F7"/>
    <w:rsid w:val="00846CDE"/>
    <w:rsid w:val="00890ACB"/>
    <w:rsid w:val="0089353E"/>
    <w:rsid w:val="00894085"/>
    <w:rsid w:val="00894672"/>
    <w:rsid w:val="008A1E3F"/>
    <w:rsid w:val="008B0027"/>
    <w:rsid w:val="008B4D1F"/>
    <w:rsid w:val="008C7B37"/>
    <w:rsid w:val="008D079A"/>
    <w:rsid w:val="008D1531"/>
    <w:rsid w:val="008E2069"/>
    <w:rsid w:val="008E5450"/>
    <w:rsid w:val="008F171B"/>
    <w:rsid w:val="00900A93"/>
    <w:rsid w:val="00916D40"/>
    <w:rsid w:val="00917D6D"/>
    <w:rsid w:val="00925281"/>
    <w:rsid w:val="0093226A"/>
    <w:rsid w:val="009656E5"/>
    <w:rsid w:val="009661C7"/>
    <w:rsid w:val="00971BC0"/>
    <w:rsid w:val="00971E0E"/>
    <w:rsid w:val="00986CF4"/>
    <w:rsid w:val="009A37D7"/>
    <w:rsid w:val="009A58BB"/>
    <w:rsid w:val="009B499C"/>
    <w:rsid w:val="009C43B8"/>
    <w:rsid w:val="009C59D2"/>
    <w:rsid w:val="009E0DC7"/>
    <w:rsid w:val="00A11ABE"/>
    <w:rsid w:val="00A12156"/>
    <w:rsid w:val="00A13835"/>
    <w:rsid w:val="00A15D4E"/>
    <w:rsid w:val="00A32C22"/>
    <w:rsid w:val="00A45D7A"/>
    <w:rsid w:val="00A533B3"/>
    <w:rsid w:val="00A56EBF"/>
    <w:rsid w:val="00A673CC"/>
    <w:rsid w:val="00AA5812"/>
    <w:rsid w:val="00AB0458"/>
    <w:rsid w:val="00AB1B2B"/>
    <w:rsid w:val="00AB3CFC"/>
    <w:rsid w:val="00AB6E03"/>
    <w:rsid w:val="00AC10EE"/>
    <w:rsid w:val="00AC52DB"/>
    <w:rsid w:val="00AC7A6F"/>
    <w:rsid w:val="00AE2C58"/>
    <w:rsid w:val="00AF53DC"/>
    <w:rsid w:val="00B1198B"/>
    <w:rsid w:val="00B22269"/>
    <w:rsid w:val="00B423B4"/>
    <w:rsid w:val="00B45A48"/>
    <w:rsid w:val="00B674E1"/>
    <w:rsid w:val="00B71989"/>
    <w:rsid w:val="00B750DB"/>
    <w:rsid w:val="00B80447"/>
    <w:rsid w:val="00B80894"/>
    <w:rsid w:val="00B93135"/>
    <w:rsid w:val="00BA4E9F"/>
    <w:rsid w:val="00BC7241"/>
    <w:rsid w:val="00BE273C"/>
    <w:rsid w:val="00BF3BA5"/>
    <w:rsid w:val="00C208B6"/>
    <w:rsid w:val="00C3213B"/>
    <w:rsid w:val="00C3334F"/>
    <w:rsid w:val="00C47105"/>
    <w:rsid w:val="00C63C9B"/>
    <w:rsid w:val="00C64D95"/>
    <w:rsid w:val="00C83102"/>
    <w:rsid w:val="00CB2045"/>
    <w:rsid w:val="00CB4538"/>
    <w:rsid w:val="00CB517A"/>
    <w:rsid w:val="00CC0060"/>
    <w:rsid w:val="00CC3C8C"/>
    <w:rsid w:val="00CD022E"/>
    <w:rsid w:val="00CD63D5"/>
    <w:rsid w:val="00CF3358"/>
    <w:rsid w:val="00D11CBE"/>
    <w:rsid w:val="00D27CAC"/>
    <w:rsid w:val="00D35836"/>
    <w:rsid w:val="00D439C9"/>
    <w:rsid w:val="00D43C2B"/>
    <w:rsid w:val="00D531C6"/>
    <w:rsid w:val="00D5566F"/>
    <w:rsid w:val="00D82923"/>
    <w:rsid w:val="00D83EA8"/>
    <w:rsid w:val="00D85915"/>
    <w:rsid w:val="00D85F59"/>
    <w:rsid w:val="00DA2A19"/>
    <w:rsid w:val="00DA39D7"/>
    <w:rsid w:val="00DA483C"/>
    <w:rsid w:val="00DC1BB4"/>
    <w:rsid w:val="00DD336B"/>
    <w:rsid w:val="00E05534"/>
    <w:rsid w:val="00E06ABD"/>
    <w:rsid w:val="00E07AD9"/>
    <w:rsid w:val="00E22CF5"/>
    <w:rsid w:val="00E24FE0"/>
    <w:rsid w:val="00E319CE"/>
    <w:rsid w:val="00E527F7"/>
    <w:rsid w:val="00E64E94"/>
    <w:rsid w:val="00EA368E"/>
    <w:rsid w:val="00EB0995"/>
    <w:rsid w:val="00EB22E6"/>
    <w:rsid w:val="00EB4DF5"/>
    <w:rsid w:val="00EC40A0"/>
    <w:rsid w:val="00F15969"/>
    <w:rsid w:val="00F23424"/>
    <w:rsid w:val="00F255DF"/>
    <w:rsid w:val="00F25DFE"/>
    <w:rsid w:val="00F33DC1"/>
    <w:rsid w:val="00F35F91"/>
    <w:rsid w:val="00F54FAF"/>
    <w:rsid w:val="00F56870"/>
    <w:rsid w:val="00F56BF7"/>
    <w:rsid w:val="00F63C2C"/>
    <w:rsid w:val="00F67E68"/>
    <w:rsid w:val="00F92786"/>
    <w:rsid w:val="00F96DF8"/>
    <w:rsid w:val="00FB280A"/>
    <w:rsid w:val="00FC505D"/>
    <w:rsid w:val="00FE53B3"/>
    <w:rsid w:val="00FF0940"/>
    <w:rsid w:val="00FF2B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8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13</cp:revision>
  <cp:lastPrinted>2019-01-23T08:18:00Z</cp:lastPrinted>
  <dcterms:created xsi:type="dcterms:W3CDTF">2018-11-06T11:24:00Z</dcterms:created>
  <dcterms:modified xsi:type="dcterms:W3CDTF">2019-04-11T06:47:00Z</dcterms:modified>
</cp:coreProperties>
</file>